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bookmarkStart w:id="0" w:name="_GoBack"/>
      <w:bookmarkEnd w:id="0"/>
      <w:r w:rsidRPr="000C48C3">
        <w:rPr>
          <w:rFonts w:ascii="Arial" w:eastAsia="Times New Roman" w:hAnsi="Arial" w:cs="Arial"/>
          <w:color w:val="4E3303"/>
          <w:sz w:val="27"/>
          <w:szCs w:val="27"/>
          <w:lang w:eastAsia="de-DE"/>
        </w:rPr>
        <w:t>Erklärung zum Datenschutz</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Vorwort</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 xml:space="preserve">Wir nehmen den Schutz Ihrer privaten Daten ernst. Die besondere Beachtung der Privatsphäre bei der Verarbeitung persönlicher Daten ist uns ein wichtiges Anliegen. Persönliche Daten werden gemäß den Bestimmungen des Bundesdatenschutzgesetzes BDSG verwendet. Die Betreiber dieser Website verpflichten sich zur Verschwiegenheit. Diese Webseiten können Links zu Webseiten anderer Anbieter enthalten, auf die sich diese Datenschutzerklärung nicht erstreckt. Weitere wichtige Informationen finden sich auch in den </w:t>
      </w:r>
      <w:proofErr w:type="gramStart"/>
      <w:r w:rsidRPr="000C48C3">
        <w:rPr>
          <w:rFonts w:ascii="Arial" w:eastAsia="Times New Roman" w:hAnsi="Arial" w:cs="Arial"/>
          <w:color w:val="4E3303"/>
          <w:sz w:val="18"/>
          <w:szCs w:val="18"/>
          <w:lang w:eastAsia="de-DE"/>
        </w:rPr>
        <w:t>Allgemeinen</w:t>
      </w:r>
      <w:proofErr w:type="gramEnd"/>
      <w:r w:rsidRPr="000C48C3">
        <w:rPr>
          <w:rFonts w:ascii="Arial" w:eastAsia="Times New Roman" w:hAnsi="Arial" w:cs="Arial"/>
          <w:color w:val="4E3303"/>
          <w:sz w:val="18"/>
          <w:szCs w:val="18"/>
          <w:lang w:eastAsia="de-DE"/>
        </w:rPr>
        <w:t xml:space="preserve"> Nutzungsbedingungen.</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Personenbezogene Daten</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Personenbezogene Daten sind Informationen, die dazu genutzt werden können, die Identität zu erfahren. Darunter fallen Informationen wie richtiger Name, Adresse, Postanschrift, Telefonnummer. Informationen, die nicht direkt mit der wirklichen Identität in Verbindung gebracht werden (wie zum Beispiel favorisierte Webseiten oder Anzahl der Nutzer einer Site) fallen nicht darunter. Man kann unser Online-Angebot grundsätzlich ohne Offenlegung der Identität nutzen. Wenn man sich für eine Registrierung entscheidet, sich also als Mitglied (registrierter Benutzer) anmeldet, kann man im individuellen Benutzerprofil persönlichen Informationen hinterlegen. Es unterliegt der freien Entscheidung, ob diese Daten eingegeben werden. Da versucht wird, für eine Nutzung des Angebots so wenig wie möglich personenbezogene Daten zu erheben, reicht für eine Registrierung die Angabe eines Namens - unter dem man als Mitglied geführt wird und der nicht mit dem realen Namen übereinstimmen muss - und die Angabe der E-Mail-Adresse, an die das Kennwort geschickt wird, aus. In Verbindung mit dem Zugriff auf unsere Seiten werden serverseitig Daten (zum Beispiel IP-Adresse, Datum, Uhrzeit und betrachtete Seiten) gespeichert. Es findet keine personenbezogene Verwertung statt. Die statistische Auswertung anonymisierter Datensätze bleibt vorbehalten.</w:t>
      </w:r>
      <w:r w:rsidRPr="000C48C3">
        <w:rPr>
          <w:rFonts w:ascii="Arial" w:eastAsia="Times New Roman" w:hAnsi="Arial" w:cs="Arial"/>
          <w:color w:val="4E3303"/>
          <w:sz w:val="18"/>
          <w:szCs w:val="18"/>
          <w:lang w:eastAsia="de-DE"/>
        </w:rPr>
        <w:br/>
        <w:t>Wir nutzen die persönlichen Daten zu Zwecken der technischen Administration der Webseiten und zur Kundenverwaltung nur im jeweils dafür erforderlichen Umfang. Darüber hinaus werden persönliche Daten nur dann gespeichert, wenn diese freiwillig angegeben werden.</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Weitergabe personenbezogener Daten</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 xml:space="preserve">Wir verwenden personenbezogene Informationen nur für diese Webseite. Wir geben die Informationen nicht ohne ausdrückliches Einverständnis an Dritte weiter. Sollten im Rahmen der Auftragsdatenverarbeitung Daten an Dienstleister weitergegeben werden, so sind diese an das Bundesdatenschutzgesetz BDSG, andere gesetzliche Vorschriften und an diese Privacy </w:t>
      </w:r>
      <w:proofErr w:type="spellStart"/>
      <w:r w:rsidRPr="000C48C3">
        <w:rPr>
          <w:rFonts w:ascii="Arial" w:eastAsia="Times New Roman" w:hAnsi="Arial" w:cs="Arial"/>
          <w:color w:val="4E3303"/>
          <w:sz w:val="18"/>
          <w:szCs w:val="18"/>
          <w:lang w:eastAsia="de-DE"/>
        </w:rPr>
        <w:t>Policy</w:t>
      </w:r>
      <w:proofErr w:type="spellEnd"/>
      <w:r w:rsidRPr="000C48C3">
        <w:rPr>
          <w:rFonts w:ascii="Arial" w:eastAsia="Times New Roman" w:hAnsi="Arial" w:cs="Arial"/>
          <w:color w:val="4E3303"/>
          <w:sz w:val="18"/>
          <w:szCs w:val="18"/>
          <w:lang w:eastAsia="de-DE"/>
        </w:rPr>
        <w:t xml:space="preserve"> gebunden.</w:t>
      </w:r>
      <w:r w:rsidRPr="000C48C3">
        <w:rPr>
          <w:rFonts w:ascii="Arial" w:eastAsia="Times New Roman" w:hAnsi="Arial" w:cs="Arial"/>
          <w:color w:val="4E3303"/>
          <w:sz w:val="18"/>
          <w:szCs w:val="18"/>
          <w:lang w:eastAsia="de-DE"/>
        </w:rPr>
        <w:br/>
        <w:t>Erhebungen beziehungsweise Übermittlungen persönlicher Daten an staatliche Einrichtungen und Behörden erfolgen nur im Rahmen zwingender Rechtsvorschriften.</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Datenschutzerklärung für die Nutzung von Facebook-</w:t>
      </w:r>
      <w:proofErr w:type="spellStart"/>
      <w:r w:rsidRPr="000C48C3">
        <w:rPr>
          <w:rFonts w:ascii="Arial" w:eastAsia="Times New Roman" w:hAnsi="Arial" w:cs="Arial"/>
          <w:color w:val="4E3303"/>
          <w:sz w:val="27"/>
          <w:szCs w:val="27"/>
          <w:lang w:eastAsia="de-DE"/>
        </w:rPr>
        <w:t>Plugins</w:t>
      </w:r>
      <w:proofErr w:type="spellEnd"/>
      <w:r w:rsidRPr="000C48C3">
        <w:rPr>
          <w:rFonts w:ascii="Arial" w:eastAsia="Times New Roman" w:hAnsi="Arial" w:cs="Arial"/>
          <w:color w:val="4E3303"/>
          <w:sz w:val="27"/>
          <w:szCs w:val="27"/>
          <w:lang w:eastAsia="de-DE"/>
        </w:rPr>
        <w:t xml:space="preserve"> (Like-Button)</w:t>
      </w:r>
    </w:p>
    <w:p w:rsidR="000C48C3" w:rsidRPr="000C48C3" w:rsidRDefault="000C48C3" w:rsidP="000C48C3">
      <w:pPr>
        <w:shd w:val="clear" w:color="auto" w:fill="FFFFFF"/>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 xml:space="preserve">Auf unseren Seiten sind </w:t>
      </w:r>
      <w:proofErr w:type="spellStart"/>
      <w:r w:rsidRPr="000C48C3">
        <w:rPr>
          <w:rFonts w:ascii="Arial" w:eastAsia="Times New Roman" w:hAnsi="Arial" w:cs="Arial"/>
          <w:color w:val="4E3303"/>
          <w:sz w:val="18"/>
          <w:szCs w:val="18"/>
          <w:lang w:eastAsia="de-DE"/>
        </w:rPr>
        <w:t>Plugins</w:t>
      </w:r>
      <w:proofErr w:type="spellEnd"/>
      <w:r w:rsidRPr="000C48C3">
        <w:rPr>
          <w:rFonts w:ascii="Arial" w:eastAsia="Times New Roman" w:hAnsi="Arial" w:cs="Arial"/>
          <w:color w:val="4E3303"/>
          <w:sz w:val="18"/>
          <w:szCs w:val="18"/>
          <w:lang w:eastAsia="de-DE"/>
        </w:rPr>
        <w:t xml:space="preserve"> des sozialen Netzwerks Facebook, Anbieter Facebook Inc., 1 Hacker Way, Menlo Park, California 94025, USA, integriert. Die Facebook-</w:t>
      </w:r>
      <w:proofErr w:type="spellStart"/>
      <w:r w:rsidRPr="000C48C3">
        <w:rPr>
          <w:rFonts w:ascii="Arial" w:eastAsia="Times New Roman" w:hAnsi="Arial" w:cs="Arial"/>
          <w:color w:val="4E3303"/>
          <w:sz w:val="18"/>
          <w:szCs w:val="18"/>
          <w:lang w:eastAsia="de-DE"/>
        </w:rPr>
        <w:t>Plugins</w:t>
      </w:r>
      <w:proofErr w:type="spellEnd"/>
      <w:r w:rsidRPr="000C48C3">
        <w:rPr>
          <w:rFonts w:ascii="Arial" w:eastAsia="Times New Roman" w:hAnsi="Arial" w:cs="Arial"/>
          <w:color w:val="4E3303"/>
          <w:sz w:val="18"/>
          <w:szCs w:val="18"/>
          <w:lang w:eastAsia="de-DE"/>
        </w:rPr>
        <w:t xml:space="preserve"> erkennen Sie an dem Facebook-Logo oder dem "Like-Button" ("Gefällt mir") auf unserer Seite. Eine Übersicht über die Facebook-</w:t>
      </w:r>
      <w:proofErr w:type="spellStart"/>
      <w:r w:rsidRPr="000C48C3">
        <w:rPr>
          <w:rFonts w:ascii="Arial" w:eastAsia="Times New Roman" w:hAnsi="Arial" w:cs="Arial"/>
          <w:color w:val="4E3303"/>
          <w:sz w:val="18"/>
          <w:szCs w:val="18"/>
          <w:lang w:eastAsia="de-DE"/>
        </w:rPr>
        <w:t>Plugins</w:t>
      </w:r>
      <w:proofErr w:type="spellEnd"/>
      <w:r w:rsidRPr="000C48C3">
        <w:rPr>
          <w:rFonts w:ascii="Arial" w:eastAsia="Times New Roman" w:hAnsi="Arial" w:cs="Arial"/>
          <w:color w:val="4E3303"/>
          <w:sz w:val="18"/>
          <w:szCs w:val="18"/>
          <w:lang w:eastAsia="de-DE"/>
        </w:rPr>
        <w:t xml:space="preserve"> finden Sie hier: </w:t>
      </w:r>
      <w:hyperlink r:id="rId4" w:history="1">
        <w:r w:rsidRPr="000C48C3">
          <w:rPr>
            <w:rFonts w:ascii="Arial" w:eastAsia="Times New Roman" w:hAnsi="Arial" w:cs="Arial"/>
            <w:color w:val="8F7570"/>
            <w:sz w:val="18"/>
            <w:szCs w:val="18"/>
            <w:u w:val="single"/>
            <w:lang w:eastAsia="de-DE"/>
          </w:rPr>
          <w:t>http://developers.facebook.com/docs/plugins/</w:t>
        </w:r>
      </w:hyperlink>
      <w:r w:rsidRPr="000C48C3">
        <w:rPr>
          <w:rFonts w:ascii="Arial" w:eastAsia="Times New Roman" w:hAnsi="Arial" w:cs="Arial"/>
          <w:color w:val="4E3303"/>
          <w:sz w:val="18"/>
          <w:szCs w:val="18"/>
          <w:lang w:eastAsia="de-DE"/>
        </w:rPr>
        <w:t>.</w:t>
      </w:r>
      <w:r w:rsidRPr="000C48C3">
        <w:rPr>
          <w:rFonts w:ascii="Arial" w:eastAsia="Times New Roman" w:hAnsi="Arial" w:cs="Arial"/>
          <w:color w:val="4E3303"/>
          <w:sz w:val="18"/>
          <w:szCs w:val="18"/>
          <w:lang w:eastAsia="de-DE"/>
        </w:rPr>
        <w:br/>
        <w:t xml:space="preserve">Wenn Sie unsere Seiten besuchen, wird über das </w:t>
      </w:r>
      <w:proofErr w:type="spellStart"/>
      <w:r w:rsidRPr="000C48C3">
        <w:rPr>
          <w:rFonts w:ascii="Arial" w:eastAsia="Times New Roman" w:hAnsi="Arial" w:cs="Arial"/>
          <w:color w:val="4E3303"/>
          <w:sz w:val="18"/>
          <w:szCs w:val="18"/>
          <w:lang w:eastAsia="de-DE"/>
        </w:rPr>
        <w:t>Plugin</w:t>
      </w:r>
      <w:proofErr w:type="spellEnd"/>
      <w:r w:rsidRPr="000C48C3">
        <w:rPr>
          <w:rFonts w:ascii="Arial" w:eastAsia="Times New Roman" w:hAnsi="Arial" w:cs="Arial"/>
          <w:color w:val="4E3303"/>
          <w:sz w:val="18"/>
          <w:szCs w:val="18"/>
          <w:lang w:eastAsia="de-DE"/>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5" w:history="1">
        <w:r w:rsidRPr="000C48C3">
          <w:rPr>
            <w:rFonts w:ascii="Arial" w:eastAsia="Times New Roman" w:hAnsi="Arial" w:cs="Arial"/>
            <w:color w:val="8F7570"/>
            <w:sz w:val="18"/>
            <w:szCs w:val="18"/>
            <w:u w:val="single"/>
            <w:lang w:eastAsia="de-DE"/>
          </w:rPr>
          <w:t>http://de-de.facebook.com/policy.php</w:t>
        </w:r>
      </w:hyperlink>
      <w:r w:rsidRPr="000C48C3">
        <w:rPr>
          <w:rFonts w:ascii="Arial" w:eastAsia="Times New Roman" w:hAnsi="Arial" w:cs="Arial"/>
          <w:color w:val="4E3303"/>
          <w:sz w:val="18"/>
          <w:szCs w:val="18"/>
          <w:lang w:eastAsia="de-DE"/>
        </w:rPr>
        <w:t>.</w:t>
      </w:r>
      <w:r w:rsidRPr="000C48C3">
        <w:rPr>
          <w:rFonts w:ascii="Arial" w:eastAsia="Times New Roman" w:hAnsi="Arial" w:cs="Arial"/>
          <w:color w:val="4E3303"/>
          <w:sz w:val="18"/>
          <w:szCs w:val="18"/>
          <w:lang w:eastAsia="de-DE"/>
        </w:rPr>
        <w:br/>
        <w:t>Wenn Sie nicht wünschen, dass Facebook den Besuch unserer Seiten Ihrem Facebook- Nutzerkonto zuordnen kann, loggen Sie sich bitte aus Ihrem Facebook-Benutzerkonto aus.</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Datenschutzerklärung für die Nutzung von Google Analytics</w:t>
      </w:r>
    </w:p>
    <w:p w:rsidR="000C48C3" w:rsidRPr="000C48C3" w:rsidRDefault="000C48C3" w:rsidP="000C48C3">
      <w:pPr>
        <w:shd w:val="clear" w:color="auto" w:fill="FFFFFF"/>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 xml:space="preserve">Diese Website nutzt Funktionen des Webanalysedienstes Google Analytics. </w:t>
      </w:r>
      <w:proofErr w:type="spellStart"/>
      <w:r w:rsidRPr="000C48C3">
        <w:rPr>
          <w:rFonts w:ascii="Arial" w:eastAsia="Times New Roman" w:hAnsi="Arial" w:cs="Arial"/>
          <w:color w:val="4E3303"/>
          <w:sz w:val="18"/>
          <w:szCs w:val="18"/>
          <w:lang w:val="en-US" w:eastAsia="de-DE"/>
        </w:rPr>
        <w:t>Anbieter</w:t>
      </w:r>
      <w:proofErr w:type="spellEnd"/>
      <w:r w:rsidRPr="000C48C3">
        <w:rPr>
          <w:rFonts w:ascii="Arial" w:eastAsia="Times New Roman" w:hAnsi="Arial" w:cs="Arial"/>
          <w:color w:val="4E3303"/>
          <w:sz w:val="18"/>
          <w:szCs w:val="18"/>
          <w:lang w:val="en-US" w:eastAsia="de-DE"/>
        </w:rPr>
        <w:t xml:space="preserve"> </w:t>
      </w:r>
      <w:proofErr w:type="spellStart"/>
      <w:r w:rsidRPr="000C48C3">
        <w:rPr>
          <w:rFonts w:ascii="Arial" w:eastAsia="Times New Roman" w:hAnsi="Arial" w:cs="Arial"/>
          <w:color w:val="4E3303"/>
          <w:sz w:val="18"/>
          <w:szCs w:val="18"/>
          <w:lang w:val="en-US" w:eastAsia="de-DE"/>
        </w:rPr>
        <w:t>ist</w:t>
      </w:r>
      <w:proofErr w:type="spellEnd"/>
      <w:r w:rsidRPr="000C48C3">
        <w:rPr>
          <w:rFonts w:ascii="Arial" w:eastAsia="Times New Roman" w:hAnsi="Arial" w:cs="Arial"/>
          <w:color w:val="4E3303"/>
          <w:sz w:val="18"/>
          <w:szCs w:val="18"/>
          <w:lang w:val="en-US" w:eastAsia="de-DE"/>
        </w:rPr>
        <w:t xml:space="preserve"> die Google Inc. 1600 Amphitheatre Parkway Mountain View, CA 94043, USA. </w:t>
      </w:r>
      <w:r w:rsidRPr="000C48C3">
        <w:rPr>
          <w:rFonts w:ascii="Arial" w:eastAsia="Times New Roman" w:hAnsi="Arial" w:cs="Arial"/>
          <w:color w:val="4E3303"/>
          <w:sz w:val="18"/>
          <w:szCs w:val="18"/>
          <w:lang w:eastAsia="de-DE"/>
        </w:rPr>
        <w:t>Google Analytics verwendet sog.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r w:rsidRPr="000C48C3">
        <w:rPr>
          <w:rFonts w:ascii="Arial" w:eastAsia="Times New Roman" w:hAnsi="Arial" w:cs="Arial"/>
          <w:color w:val="4E3303"/>
          <w:sz w:val="18"/>
          <w:szCs w:val="18"/>
          <w:lang w:eastAsia="de-DE"/>
        </w:rPr>
        <w:br/>
        <w:t xml:space="preserve">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w:t>
      </w:r>
      <w:r w:rsidRPr="000C48C3">
        <w:rPr>
          <w:rFonts w:ascii="Arial" w:eastAsia="Times New Roman" w:hAnsi="Arial" w:cs="Arial"/>
          <w:color w:val="4E3303"/>
          <w:sz w:val="18"/>
          <w:szCs w:val="18"/>
          <w:lang w:eastAsia="de-DE"/>
        </w:rPr>
        <w:lastRenderedPageBreak/>
        <w:t>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r w:rsidRPr="000C48C3">
        <w:rPr>
          <w:rFonts w:ascii="Arial" w:eastAsia="Times New Roman" w:hAnsi="Arial" w:cs="Arial"/>
          <w:color w:val="4E3303"/>
          <w:sz w:val="18"/>
          <w:szCs w:val="18"/>
          <w:lang w:eastAsia="de-DE"/>
        </w:rPr>
        <w:b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0C48C3">
        <w:rPr>
          <w:rFonts w:ascii="Arial" w:eastAsia="Times New Roman" w:hAnsi="Arial" w:cs="Arial"/>
          <w:color w:val="4E3303"/>
          <w:sz w:val="18"/>
          <w:szCs w:val="18"/>
          <w:lang w:eastAsia="de-DE"/>
        </w:rPr>
        <w:t>Plugin</w:t>
      </w:r>
      <w:proofErr w:type="spellEnd"/>
      <w:r w:rsidRPr="000C48C3">
        <w:rPr>
          <w:rFonts w:ascii="Arial" w:eastAsia="Times New Roman" w:hAnsi="Arial" w:cs="Arial"/>
          <w:color w:val="4E3303"/>
          <w:sz w:val="18"/>
          <w:szCs w:val="18"/>
          <w:lang w:eastAsia="de-DE"/>
        </w:rPr>
        <w:t xml:space="preserve"> herunterladen und installieren: </w:t>
      </w:r>
      <w:hyperlink r:id="rId6" w:history="1">
        <w:r w:rsidRPr="000C48C3">
          <w:rPr>
            <w:rFonts w:ascii="Arial" w:eastAsia="Times New Roman" w:hAnsi="Arial" w:cs="Arial"/>
            <w:color w:val="8F7570"/>
            <w:sz w:val="18"/>
            <w:szCs w:val="18"/>
            <w:u w:val="single"/>
            <w:lang w:eastAsia="de-DE"/>
          </w:rPr>
          <w:t>http://tools.google.com/dlpage/gaoptout?hl=de</w:t>
        </w:r>
      </w:hyperlink>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Datenschutzerklärung für die Nutzung von Google +1</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 xml:space="preserve">Unsere Seiten nutzen Funktionen von Google +1. </w:t>
      </w:r>
      <w:proofErr w:type="spellStart"/>
      <w:r w:rsidRPr="000C48C3">
        <w:rPr>
          <w:rFonts w:ascii="Arial" w:eastAsia="Times New Roman" w:hAnsi="Arial" w:cs="Arial"/>
          <w:color w:val="4E3303"/>
          <w:sz w:val="18"/>
          <w:szCs w:val="18"/>
          <w:lang w:val="en-US" w:eastAsia="de-DE"/>
        </w:rPr>
        <w:t>Anbieter</w:t>
      </w:r>
      <w:proofErr w:type="spellEnd"/>
      <w:r w:rsidRPr="000C48C3">
        <w:rPr>
          <w:rFonts w:ascii="Arial" w:eastAsia="Times New Roman" w:hAnsi="Arial" w:cs="Arial"/>
          <w:color w:val="4E3303"/>
          <w:sz w:val="18"/>
          <w:szCs w:val="18"/>
          <w:lang w:val="en-US" w:eastAsia="de-DE"/>
        </w:rPr>
        <w:t xml:space="preserve"> </w:t>
      </w:r>
      <w:proofErr w:type="spellStart"/>
      <w:r w:rsidRPr="000C48C3">
        <w:rPr>
          <w:rFonts w:ascii="Arial" w:eastAsia="Times New Roman" w:hAnsi="Arial" w:cs="Arial"/>
          <w:color w:val="4E3303"/>
          <w:sz w:val="18"/>
          <w:szCs w:val="18"/>
          <w:lang w:val="en-US" w:eastAsia="de-DE"/>
        </w:rPr>
        <w:t>ist</w:t>
      </w:r>
      <w:proofErr w:type="spellEnd"/>
      <w:r w:rsidRPr="000C48C3">
        <w:rPr>
          <w:rFonts w:ascii="Arial" w:eastAsia="Times New Roman" w:hAnsi="Arial" w:cs="Arial"/>
          <w:color w:val="4E3303"/>
          <w:sz w:val="18"/>
          <w:szCs w:val="18"/>
          <w:lang w:val="en-US" w:eastAsia="de-DE"/>
        </w:rPr>
        <w:t xml:space="preserve"> die Google Inc. 1600 Amphitheatre Parkway Mountain View, CA 94043, USA.</w:t>
      </w:r>
      <w:r w:rsidRPr="000C48C3">
        <w:rPr>
          <w:rFonts w:ascii="Arial" w:eastAsia="Times New Roman" w:hAnsi="Arial" w:cs="Arial"/>
          <w:color w:val="4E3303"/>
          <w:sz w:val="18"/>
          <w:szCs w:val="18"/>
          <w:lang w:val="en-US" w:eastAsia="de-DE"/>
        </w:rPr>
        <w:br/>
      </w:r>
      <w:r w:rsidRPr="000C48C3">
        <w:rPr>
          <w:rFonts w:ascii="Arial" w:eastAsia="Times New Roman" w:hAnsi="Arial" w:cs="Arial"/>
          <w:color w:val="4E3303"/>
          <w:sz w:val="18"/>
          <w:szCs w:val="18"/>
          <w:lang w:eastAsia="de-DE"/>
        </w:rPr>
        <w:t xml:space="preserve">Erfassung und Weitergabe von Informationen: Mithilfe der Google +1-Schaltfläche können Sie Informationen weltweit veröffentlichen. über </w:t>
      </w:r>
      <w:proofErr w:type="gramStart"/>
      <w:r w:rsidRPr="000C48C3">
        <w:rPr>
          <w:rFonts w:ascii="Arial" w:eastAsia="Times New Roman" w:hAnsi="Arial" w:cs="Arial"/>
          <w:color w:val="4E3303"/>
          <w:sz w:val="18"/>
          <w:szCs w:val="18"/>
          <w:lang w:eastAsia="de-DE"/>
        </w:rPr>
        <w:t>die Google</w:t>
      </w:r>
      <w:proofErr w:type="gramEnd"/>
      <w:r w:rsidRPr="000C48C3">
        <w:rPr>
          <w:rFonts w:ascii="Arial" w:eastAsia="Times New Roman" w:hAnsi="Arial" w:cs="Arial"/>
          <w:color w:val="4E3303"/>
          <w:sz w:val="18"/>
          <w:szCs w:val="18"/>
          <w:lang w:eastAsia="de-DE"/>
        </w:rPr>
        <w:t xml:space="preserve"> +1-Schaltfläche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 Google zeichnet Informationen über Ihre +1-Aktivitäten auf, um die Google-Dienste für Sie und andere zu verbessern. Um die Google +1-Schaltfläche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 Profils kann Nutzern angezeigt werden, die Ihre E-Mail-Adresse kennen oder über andere identifizierende Informationen von Ihnen verfügen.</w:t>
      </w:r>
      <w:r w:rsidRPr="000C48C3">
        <w:rPr>
          <w:rFonts w:ascii="Arial" w:eastAsia="Times New Roman" w:hAnsi="Arial" w:cs="Arial"/>
          <w:color w:val="4E3303"/>
          <w:sz w:val="18"/>
          <w:szCs w:val="18"/>
          <w:lang w:eastAsia="de-DE"/>
        </w:rPr>
        <w:br/>
        <w:t>Verwendung der erfassten Informationen: 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Datenschutzerklärung für die Nutzung von Twitter</w:t>
      </w:r>
    </w:p>
    <w:p w:rsidR="000C48C3" w:rsidRPr="000C48C3" w:rsidRDefault="000C48C3" w:rsidP="000C48C3">
      <w:pPr>
        <w:shd w:val="clear" w:color="auto" w:fill="FFFFFF"/>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Auf unseren Seiten sind Funktionen des Dienstes Twitter eingebunden. Diese Funktionen werden angeboten durch die Twitter Inc., 1355 Market Street, Suite 900, San Francisco, CA 94103, USA. Durch das Benutzen von Twitter und der Funktion "Re-Tweet" werden die von Ihnen besuchten Webseiten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hierzu finden Sie in der Datenschutzerklärung von Twitter unter </w:t>
      </w:r>
      <w:hyperlink r:id="rId7" w:history="1">
        <w:r w:rsidRPr="000C48C3">
          <w:rPr>
            <w:rFonts w:ascii="Arial" w:eastAsia="Times New Roman" w:hAnsi="Arial" w:cs="Arial"/>
            <w:color w:val="8F7570"/>
            <w:sz w:val="18"/>
            <w:szCs w:val="18"/>
            <w:u w:val="single"/>
            <w:lang w:eastAsia="de-DE"/>
          </w:rPr>
          <w:t>http://twitter.com/privacy</w:t>
        </w:r>
      </w:hyperlink>
      <w:r w:rsidRPr="000C48C3">
        <w:rPr>
          <w:rFonts w:ascii="Arial" w:eastAsia="Times New Roman" w:hAnsi="Arial" w:cs="Arial"/>
          <w:color w:val="4E3303"/>
          <w:sz w:val="18"/>
          <w:szCs w:val="18"/>
          <w:lang w:eastAsia="de-DE"/>
        </w:rPr>
        <w:t>.</w:t>
      </w:r>
      <w:r w:rsidRPr="000C48C3">
        <w:rPr>
          <w:rFonts w:ascii="Arial" w:eastAsia="Times New Roman" w:hAnsi="Arial" w:cs="Arial"/>
          <w:color w:val="4E3303"/>
          <w:sz w:val="18"/>
          <w:szCs w:val="18"/>
          <w:lang w:eastAsia="de-DE"/>
        </w:rPr>
        <w:br/>
        <w:t>Ihre Datenschutzeinstellungen bei Twitter können Sie in den Konto-Einstellungen unter </w:t>
      </w:r>
      <w:hyperlink r:id="rId8" w:history="1">
        <w:r w:rsidRPr="000C48C3">
          <w:rPr>
            <w:rFonts w:ascii="Arial" w:eastAsia="Times New Roman" w:hAnsi="Arial" w:cs="Arial"/>
            <w:color w:val="8F7570"/>
            <w:sz w:val="18"/>
            <w:szCs w:val="18"/>
            <w:u w:val="single"/>
            <w:lang w:eastAsia="de-DE"/>
          </w:rPr>
          <w:t>http://twitter.com/account/settings</w:t>
        </w:r>
      </w:hyperlink>
      <w:r w:rsidRPr="000C48C3">
        <w:rPr>
          <w:rFonts w:ascii="Arial" w:eastAsia="Times New Roman" w:hAnsi="Arial" w:cs="Arial"/>
          <w:color w:val="4E3303"/>
          <w:sz w:val="18"/>
          <w:szCs w:val="18"/>
          <w:lang w:eastAsia="de-DE"/>
        </w:rPr>
        <w:t> ändern.</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Auskunft, Löschung, Sperrung</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Cookies</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r w:rsidRPr="000C48C3">
        <w:rPr>
          <w:rFonts w:ascii="Arial" w:eastAsia="Times New Roman" w:hAnsi="Arial" w:cs="Arial"/>
          <w:color w:val="4E3303"/>
          <w:sz w:val="18"/>
          <w:szCs w:val="18"/>
          <w:lang w:eastAsia="de-DE"/>
        </w:rPr>
        <w:b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r w:rsidRPr="000C48C3">
        <w:rPr>
          <w:rFonts w:ascii="Arial" w:eastAsia="Times New Roman" w:hAnsi="Arial" w:cs="Arial"/>
          <w:color w:val="4E3303"/>
          <w:sz w:val="18"/>
          <w:szCs w:val="18"/>
          <w:lang w:eastAsia="de-DE"/>
        </w:rPr>
        <w:b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lastRenderedPageBreak/>
        <w:t>Kontaktformular</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Kinder</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Personen unter 18 Jahren sollten ohne Zustimmung der Eltern oder Erziehungsberechtigten keine personenbezogenen Daten an uns übermitteln. Wir fordern keine personenbezogenen Daten von Kindern an, sammeln diese nicht und geben sie nicht an Dritte weiter.</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Recht auf Widerruf</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Wenn Sie uns personenbezogene Daten überlassen haben, können Sie diese jederzeit im Benutzerprofil wieder ändern und löschen. Für eine vollständige Löschung des Accounts bitte an den Webmaster wenden. Bis zu diesem Zeitpunkt erfolgte Beiträge in Foren, Kommentaren, Terminankündigungen und Artikeln bleiben allerdings unter Umständen erhalten - Informationen dazu auch bei den allgemeinen Nutzungsbedingungen.</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Links zu anderen Websites</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Unser Online-Angebot enthält Links zu anderen Websites. Wir haben keinen Einfluss darauf, dass deren Betreiber die Datenschutzbestimmungen einhalten.</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Beiträge</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Die Beiträge auf unserer Seite sind für jeden zugänglich. Beiträge sollten vor der Veröffentlichung sorgfältig darauf überprüft werden, ob sie Angaben enthalten, die nicht für die Öffentlichkeit bestimmt sind. Die Beiträge werden möglicherweise in Suchmaschinen erfasst und auch ohne gezielten Aufruf dieser Website weltweit zugreifbar.</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proofErr w:type="spellStart"/>
      <w:r w:rsidRPr="000C48C3">
        <w:rPr>
          <w:rFonts w:ascii="Arial" w:eastAsia="Times New Roman" w:hAnsi="Arial" w:cs="Arial"/>
          <w:color w:val="4E3303"/>
          <w:sz w:val="27"/>
          <w:szCs w:val="27"/>
          <w:lang w:eastAsia="de-DE"/>
        </w:rPr>
        <w:t>Newsletterdaten</w:t>
      </w:r>
      <w:proofErr w:type="spellEnd"/>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Wenn Sie den auf der Webseite angebotenen Newsletter beziehen möchten, benötigen wir von Ihnen eine E-Mail-Adresse sowie Informationen, welche uns die Überprüfung gestatten, dass Sie der Inhaber der angegebenen E-Mail-Adresse sind und mit dem Empfang des Newsletters einverstanden sind. Weitere Daten werden nicht erhoben. Diese Daten verwenden wir ausschließlich für den Versand der angeforderten Informationen und geben sie nicht an Dritte weiter.</w:t>
      </w:r>
      <w:r w:rsidRPr="000C48C3">
        <w:rPr>
          <w:rFonts w:ascii="Arial" w:eastAsia="Times New Roman" w:hAnsi="Arial" w:cs="Arial"/>
          <w:color w:val="4E3303"/>
          <w:sz w:val="18"/>
          <w:szCs w:val="18"/>
          <w:lang w:eastAsia="de-DE"/>
        </w:rPr>
        <w:br/>
        <w:t xml:space="preserve">Die erteilte Einwilligung zur Speicherung der Daten, der E-Mail-Adresse sowie deren Nutzung zum Versand des Newsletters können Sie jederzeit </w:t>
      </w:r>
      <w:proofErr w:type="gramStart"/>
      <w:r w:rsidRPr="000C48C3">
        <w:rPr>
          <w:rFonts w:ascii="Arial" w:eastAsia="Times New Roman" w:hAnsi="Arial" w:cs="Arial"/>
          <w:color w:val="4E3303"/>
          <w:sz w:val="18"/>
          <w:szCs w:val="18"/>
          <w:lang w:eastAsia="de-DE"/>
        </w:rPr>
        <w:t>widerrufen ,</w:t>
      </w:r>
      <w:proofErr w:type="gramEnd"/>
      <w:r w:rsidRPr="000C48C3">
        <w:rPr>
          <w:rFonts w:ascii="Arial" w:eastAsia="Times New Roman" w:hAnsi="Arial" w:cs="Arial"/>
          <w:color w:val="4E3303"/>
          <w:sz w:val="18"/>
          <w:szCs w:val="18"/>
          <w:lang w:eastAsia="de-DE"/>
        </w:rPr>
        <w:t xml:space="preserve"> etwa über den „Austragen“-Link im Newsletter.</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Fragen und Kommentare</w:t>
      </w:r>
    </w:p>
    <w:p w:rsidR="000C48C3" w:rsidRPr="000C48C3" w:rsidRDefault="000C48C3" w:rsidP="000C48C3">
      <w:pPr>
        <w:shd w:val="clear" w:color="auto" w:fill="FFFFFF"/>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Bei Fragen und für Anregungen und Kommentare zum Thema Datenschutz bitte per Mail an den</w:t>
      </w:r>
      <w:r w:rsidR="00A96AA5">
        <w:t xml:space="preserve"> </w:t>
      </w:r>
      <w:r w:rsidR="00A96AA5">
        <w:rPr>
          <w:color w:val="FF0000"/>
        </w:rPr>
        <w:t xml:space="preserve">EMAILADRESSE </w:t>
      </w:r>
      <w:r w:rsidRPr="000C48C3">
        <w:rPr>
          <w:rFonts w:ascii="Arial" w:eastAsia="Times New Roman" w:hAnsi="Arial" w:cs="Arial"/>
          <w:color w:val="4E3303"/>
          <w:sz w:val="18"/>
          <w:szCs w:val="18"/>
          <w:lang w:eastAsia="de-DE"/>
        </w:rPr>
        <w:t>wenden.</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Auskunftsrecht</w:t>
      </w:r>
    </w:p>
    <w:p w:rsidR="000C48C3" w:rsidRPr="00A96AA5" w:rsidRDefault="000C48C3" w:rsidP="000C48C3">
      <w:pPr>
        <w:shd w:val="clear" w:color="auto" w:fill="FFFFFF"/>
        <w:ind w:left="120" w:right="120"/>
        <w:rPr>
          <w:rFonts w:ascii="Arial" w:eastAsia="Times New Roman" w:hAnsi="Arial" w:cs="Arial"/>
          <w:color w:val="FF0000"/>
          <w:sz w:val="18"/>
          <w:szCs w:val="18"/>
          <w:lang w:eastAsia="de-DE"/>
        </w:rPr>
      </w:pPr>
      <w:r w:rsidRPr="000C48C3">
        <w:rPr>
          <w:rFonts w:ascii="Arial" w:eastAsia="Times New Roman" w:hAnsi="Arial" w:cs="Arial"/>
          <w:color w:val="4E3303"/>
          <w:sz w:val="18"/>
          <w:szCs w:val="18"/>
          <w:lang w:eastAsia="de-DE"/>
        </w:rPr>
        <w:t>Sie haben jederzeit das Recht auf Auskunft über die bezüglich Ihrer Person gespeicherten Daten, deren Herkunft und Empfänger sowie den Zweck der Datenverarbeitung. Auskunft über die gespeicherten Daten gibt der</w:t>
      </w:r>
      <w:r w:rsidR="00A96AA5">
        <w:rPr>
          <w:rFonts w:ascii="Arial" w:eastAsia="Times New Roman" w:hAnsi="Arial" w:cs="Arial"/>
          <w:color w:val="4E3303"/>
          <w:sz w:val="18"/>
          <w:szCs w:val="18"/>
          <w:lang w:eastAsia="de-DE"/>
        </w:rPr>
        <w:t xml:space="preserve"> </w:t>
      </w:r>
      <w:r w:rsidR="00A96AA5" w:rsidRPr="00A96AA5">
        <w:rPr>
          <w:rFonts w:ascii="Arial" w:eastAsia="Times New Roman" w:hAnsi="Arial" w:cs="Arial"/>
          <w:color w:val="FF0000"/>
          <w:sz w:val="18"/>
          <w:szCs w:val="18"/>
          <w:lang w:eastAsia="de-DE"/>
        </w:rPr>
        <w:t>EMAILADRESSE</w:t>
      </w:r>
    </w:p>
    <w:p w:rsidR="000C48C3" w:rsidRPr="000C48C3" w:rsidRDefault="000C48C3" w:rsidP="000C48C3">
      <w:pPr>
        <w:shd w:val="clear" w:color="auto" w:fill="FFFFFF"/>
        <w:spacing w:before="150" w:line="324" w:lineRule="atLeast"/>
        <w:ind w:left="120" w:right="120"/>
        <w:outlineLvl w:val="3"/>
        <w:rPr>
          <w:rFonts w:ascii="Arial" w:eastAsia="Times New Roman" w:hAnsi="Arial" w:cs="Arial"/>
          <w:color w:val="4E3303"/>
          <w:sz w:val="27"/>
          <w:szCs w:val="27"/>
          <w:lang w:eastAsia="de-DE"/>
        </w:rPr>
      </w:pPr>
      <w:r w:rsidRPr="000C48C3">
        <w:rPr>
          <w:rFonts w:ascii="Arial" w:eastAsia="Times New Roman" w:hAnsi="Arial" w:cs="Arial"/>
          <w:color w:val="4E3303"/>
          <w:sz w:val="27"/>
          <w:szCs w:val="27"/>
          <w:lang w:eastAsia="de-DE"/>
        </w:rPr>
        <w:t>Sicherheitshinweis:</w:t>
      </w:r>
    </w:p>
    <w:p w:rsidR="000C48C3" w:rsidRPr="000C48C3" w:rsidRDefault="000C48C3" w:rsidP="000C48C3">
      <w:pPr>
        <w:shd w:val="clear" w:color="auto" w:fill="FFFFFF"/>
        <w:spacing w:before="180" w:after="180"/>
        <w:ind w:left="120" w:right="120"/>
        <w:rPr>
          <w:rFonts w:ascii="Arial" w:eastAsia="Times New Roman" w:hAnsi="Arial" w:cs="Arial"/>
          <w:color w:val="4E3303"/>
          <w:sz w:val="18"/>
          <w:szCs w:val="18"/>
          <w:lang w:eastAsia="de-DE"/>
        </w:rPr>
      </w:pPr>
      <w:r w:rsidRPr="000C48C3">
        <w:rPr>
          <w:rFonts w:ascii="Arial" w:eastAsia="Times New Roman" w:hAnsi="Arial" w:cs="Arial"/>
          <w:color w:val="4E3303"/>
          <w:sz w:val="18"/>
          <w:szCs w:val="18"/>
          <w:lang w:eastAsia="de-DE"/>
        </w:rPr>
        <w:t xml:space="preserve">Wir sind bemüht Ihre personenbezogenen Daten durch Ergreifung aller technischen und organisatorischen Möglichkeiten so zu speichern, dass sie für Dritte nicht zugänglich sind. Bei der Kommunikation per </w:t>
      </w:r>
      <w:proofErr w:type="gramStart"/>
      <w:r w:rsidRPr="000C48C3">
        <w:rPr>
          <w:rFonts w:ascii="Arial" w:eastAsia="Times New Roman" w:hAnsi="Arial" w:cs="Arial"/>
          <w:color w:val="4E3303"/>
          <w:sz w:val="18"/>
          <w:szCs w:val="18"/>
          <w:lang w:eastAsia="de-DE"/>
        </w:rPr>
        <w:t>E Mail</w:t>
      </w:r>
      <w:proofErr w:type="gramEnd"/>
      <w:r w:rsidRPr="000C48C3">
        <w:rPr>
          <w:rFonts w:ascii="Arial" w:eastAsia="Times New Roman" w:hAnsi="Arial" w:cs="Arial"/>
          <w:color w:val="4E3303"/>
          <w:sz w:val="18"/>
          <w:szCs w:val="18"/>
          <w:lang w:eastAsia="de-DE"/>
        </w:rPr>
        <w:t xml:space="preserve"> kann die vollständige Datensicherheit von uns nicht gewährleistet werden, so dass wir Ihnen bei vertraulichen Informationen den Postweg empfehlen.</w:t>
      </w:r>
    </w:p>
    <w:p w:rsidR="00FB1970" w:rsidRDefault="00FB1970"/>
    <w:sectPr w:rsidR="00FB1970" w:rsidSect="00D10C1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8C3"/>
    <w:rsid w:val="000C48C3"/>
    <w:rsid w:val="001D0D3E"/>
    <w:rsid w:val="00A8492E"/>
    <w:rsid w:val="00A96AA5"/>
    <w:rsid w:val="00D10C1A"/>
    <w:rsid w:val="00FB19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chartTrackingRefBased/>
  <w15:docId w15:val="{7C38AAEE-1DB0-4547-981C-0311D6B1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0C48C3"/>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C48C3"/>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0C48C3"/>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0C4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1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ccount/settings" TargetMode="External"/><Relationship Id="rId3" Type="http://schemas.openxmlformats.org/officeDocument/2006/relationships/webSettings" Target="webSettings.xml"/><Relationship Id="rId7" Type="http://schemas.openxmlformats.org/officeDocument/2006/relationships/hyperlink" Target="http://twitter.com/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ls.google.com/dlpage/gaoptout?hl=de" TargetMode="External"/><Relationship Id="rId5" Type="http://schemas.openxmlformats.org/officeDocument/2006/relationships/hyperlink" Target="http://de-de.facebook.com/policy.php" TargetMode="External"/><Relationship Id="rId10" Type="http://schemas.openxmlformats.org/officeDocument/2006/relationships/theme" Target="theme/theme1.xml"/><Relationship Id="rId4" Type="http://schemas.openxmlformats.org/officeDocument/2006/relationships/hyperlink" Target="http://developers.facebook.com/docs/plugins/" TargetMode="Externa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1856</Words>
  <Characters>11693</Characters>
  <Application>Microsoft Office Word</Application>
  <DocSecurity>0</DocSecurity>
  <Lines>97</Lines>
  <Paragraphs>27</Paragraphs>
  <ScaleCrop>false</ScaleCrop>
  <Company>IT-SOMMER</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Sommer</dc:creator>
  <cp:keywords/>
  <dc:description/>
  <cp:lastModifiedBy>Microsoft Office-Benutzer</cp:lastModifiedBy>
  <cp:revision>2</cp:revision>
  <dcterms:created xsi:type="dcterms:W3CDTF">2018-05-09T05:21:00Z</dcterms:created>
  <dcterms:modified xsi:type="dcterms:W3CDTF">2018-05-09T05:21:00Z</dcterms:modified>
</cp:coreProperties>
</file>